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4FA9" w14:textId="77777777" w:rsidR="00EB4062" w:rsidRPr="00EB4062" w:rsidRDefault="00226BE1" w:rsidP="00226BE1">
      <w:pPr>
        <w:pStyle w:val="Normaalweb"/>
        <w:rPr>
          <w:rFonts w:ascii="Verdana" w:hAnsi="Verdana"/>
          <w:b/>
          <w:bCs/>
          <w:sz w:val="32"/>
          <w:szCs w:val="32"/>
        </w:rPr>
      </w:pPr>
      <w:r w:rsidRPr="00EB4062">
        <w:rPr>
          <w:rFonts w:ascii="Verdana" w:hAnsi="Verdana"/>
          <w:b/>
          <w:bCs/>
          <w:sz w:val="32"/>
          <w:szCs w:val="32"/>
        </w:rPr>
        <w:t>OVER DE BERG</w:t>
      </w:r>
    </w:p>
    <w:p w14:paraId="4D2E4605" w14:textId="41A80B1E" w:rsidR="00226BE1" w:rsidRPr="00EB4062" w:rsidRDefault="00226BE1" w:rsidP="00226BE1">
      <w:pPr>
        <w:pStyle w:val="Normaalweb"/>
        <w:rPr>
          <w:rFonts w:ascii="Verdana" w:hAnsi="Verdana"/>
          <w:b/>
          <w:bCs/>
          <w:sz w:val="20"/>
          <w:szCs w:val="20"/>
        </w:rPr>
      </w:pPr>
      <w:r w:rsidRPr="00EB4062">
        <w:rPr>
          <w:rFonts w:ascii="Verdana" w:hAnsi="Verdana"/>
          <w:b/>
          <w:bCs/>
          <w:sz w:val="20"/>
          <w:szCs w:val="20"/>
        </w:rPr>
        <w:t xml:space="preserve"> </w:t>
      </w:r>
      <w:r w:rsidR="00EB4062">
        <w:rPr>
          <w:rFonts w:ascii="Verdana" w:hAnsi="Verdana"/>
          <w:b/>
          <w:bCs/>
          <w:sz w:val="20"/>
          <w:szCs w:val="20"/>
        </w:rPr>
        <w:t>+8 | Blauwhuis</w:t>
      </w:r>
      <w:r w:rsidRPr="00EB4062">
        <w:rPr>
          <w:rFonts w:ascii="Verdana" w:hAnsi="Verdana"/>
          <w:b/>
          <w:bCs/>
          <w:sz w:val="20"/>
          <w:szCs w:val="20"/>
        </w:rPr>
        <w:t xml:space="preserve"> </w:t>
      </w:r>
    </w:p>
    <w:p w14:paraId="557900A0" w14:textId="77777777" w:rsidR="00EB4062" w:rsidRDefault="00EB4062" w:rsidP="00C10A12">
      <w:pPr>
        <w:rPr>
          <w:rFonts w:ascii="Verdana" w:eastAsia="Times New Roman" w:hAnsi="Verdana" w:cs="Times New Roman"/>
          <w:i/>
          <w:color w:val="000000" w:themeColor="text1"/>
          <w:sz w:val="20"/>
          <w:szCs w:val="20"/>
          <w:lang w:eastAsia="nl-NL"/>
        </w:rPr>
      </w:pPr>
    </w:p>
    <w:p w14:paraId="03411945" w14:textId="66BF56FC" w:rsidR="00C10A12" w:rsidRPr="00EB4062" w:rsidRDefault="00C10A12" w:rsidP="00C10A12">
      <w:pPr>
        <w:rPr>
          <w:rFonts w:ascii="Verdana" w:eastAsia="Times New Roman" w:hAnsi="Verdana" w:cs="Times New Roman"/>
          <w:i/>
          <w:color w:val="000000" w:themeColor="text1"/>
          <w:sz w:val="20"/>
          <w:szCs w:val="20"/>
          <w:lang w:eastAsia="nl-NL"/>
        </w:rPr>
      </w:pPr>
      <w:r w:rsidRPr="00EB4062">
        <w:rPr>
          <w:rFonts w:ascii="Verdana" w:eastAsia="Times New Roman" w:hAnsi="Verdana" w:cs="Times New Roman"/>
          <w:i/>
          <w:color w:val="000000" w:themeColor="text1"/>
          <w:sz w:val="20"/>
          <w:szCs w:val="20"/>
          <w:lang w:eastAsia="nl-NL"/>
        </w:rPr>
        <w:t>Op de bergtop van het bos woont Tovenaar Appeloog. Als lid van de Raad van Twaalf staat Tovenaar Appeloog al jaar en dag voor iedereen klaar met advies en een helpende toverspreuk. Wanneer Postbode Kurt aankomt met een belangrijke brief, blijkt er al even niemand meer thuis te zijn. De afwezigheid van Tovenaar Appeloog wordt helemaal spannend wanneer het duistere wezen de Oogster het bos onveilig maakt. Kan er een nieuwe tovenaar gevonden worden die de Oogster kan verslaan?</w:t>
      </w:r>
    </w:p>
    <w:p w14:paraId="73730B4F" w14:textId="77777777" w:rsidR="00C10A12" w:rsidRPr="00EB4062" w:rsidRDefault="00C10A12" w:rsidP="00C10A12">
      <w:pPr>
        <w:rPr>
          <w:rFonts w:ascii="Verdana" w:eastAsia="Times New Roman" w:hAnsi="Verdana" w:cs="Times New Roman"/>
          <w:color w:val="000000" w:themeColor="text1"/>
          <w:sz w:val="20"/>
          <w:szCs w:val="20"/>
          <w:lang w:eastAsia="nl-NL"/>
        </w:rPr>
      </w:pPr>
    </w:p>
    <w:p w14:paraId="60417843" w14:textId="77777777" w:rsidR="00EB4062" w:rsidRDefault="00EB4062" w:rsidP="00C10A12">
      <w:pPr>
        <w:rPr>
          <w:rFonts w:ascii="Verdana" w:eastAsia="Times New Roman" w:hAnsi="Verdana" w:cs="Times New Roman"/>
          <w:i/>
          <w:iCs/>
          <w:color w:val="000000" w:themeColor="text1"/>
          <w:sz w:val="20"/>
          <w:szCs w:val="20"/>
          <w:lang w:eastAsia="nl-NL"/>
        </w:rPr>
      </w:pPr>
    </w:p>
    <w:p w14:paraId="1F85CC17" w14:textId="1E19D65D" w:rsidR="00C10A12" w:rsidRPr="00EB4062" w:rsidRDefault="00C10A12" w:rsidP="00C10A12">
      <w:pPr>
        <w:rPr>
          <w:rFonts w:ascii="Verdana" w:eastAsia="Times New Roman" w:hAnsi="Verdana" w:cs="Times New Roman"/>
          <w:color w:val="000000" w:themeColor="text1"/>
          <w:sz w:val="20"/>
          <w:szCs w:val="20"/>
          <w:lang w:eastAsia="nl-NL"/>
        </w:rPr>
      </w:pPr>
      <w:r w:rsidRPr="00EB4062">
        <w:rPr>
          <w:rFonts w:ascii="Verdana" w:eastAsia="Times New Roman" w:hAnsi="Verdana" w:cs="Times New Roman"/>
          <w:i/>
          <w:iCs/>
          <w:color w:val="000000" w:themeColor="text1"/>
          <w:sz w:val="20"/>
          <w:szCs w:val="20"/>
          <w:lang w:eastAsia="nl-NL"/>
        </w:rPr>
        <w:t>Over de Berg</w:t>
      </w:r>
      <w:r w:rsidRPr="00EB4062">
        <w:rPr>
          <w:rFonts w:ascii="Verdana" w:eastAsia="Times New Roman" w:hAnsi="Verdana" w:cs="Times New Roman"/>
          <w:color w:val="000000" w:themeColor="text1"/>
          <w:sz w:val="20"/>
          <w:szCs w:val="20"/>
          <w:lang w:eastAsia="nl-NL"/>
        </w:rPr>
        <w:t> is een een bevlogen voorstelling voor kinderen. Samen met het publiek, de hulp van sprookjesraadselige wezens, een suggestief decor en tomeloze verbeeldingskracht wekt Simon D’Huyvetter </w:t>
      </w:r>
      <w:r w:rsidRPr="00EB4062">
        <w:rPr>
          <w:rFonts w:ascii="Verdana" w:eastAsia="Times New Roman" w:hAnsi="Verdana" w:cs="Times New Roman"/>
          <w:i/>
          <w:iCs/>
          <w:color w:val="000000" w:themeColor="text1"/>
          <w:sz w:val="20"/>
          <w:szCs w:val="20"/>
          <w:lang w:eastAsia="nl-NL"/>
        </w:rPr>
        <w:t>Over de Berg</w:t>
      </w:r>
      <w:r w:rsidRPr="00EB4062">
        <w:rPr>
          <w:rFonts w:ascii="Verdana" w:eastAsia="Times New Roman" w:hAnsi="Verdana" w:cs="Times New Roman"/>
          <w:color w:val="000000" w:themeColor="text1"/>
          <w:sz w:val="20"/>
          <w:szCs w:val="20"/>
          <w:lang w:eastAsia="nl-NL"/>
        </w:rPr>
        <w:t> tot leven.</w:t>
      </w:r>
    </w:p>
    <w:p w14:paraId="4C665DEA" w14:textId="77777777" w:rsidR="00EB4062" w:rsidRDefault="00EB4062" w:rsidP="00226BE1">
      <w:pPr>
        <w:pStyle w:val="Normaalweb"/>
        <w:rPr>
          <w:rFonts w:ascii="Verdana" w:hAnsi="Verdana"/>
          <w:b/>
          <w:sz w:val="20"/>
          <w:szCs w:val="20"/>
        </w:rPr>
      </w:pPr>
    </w:p>
    <w:p w14:paraId="0898F1AF" w14:textId="77777777" w:rsidR="00EB4062" w:rsidRDefault="00EB4062" w:rsidP="00226BE1">
      <w:pPr>
        <w:pStyle w:val="Normaalweb"/>
        <w:pBdr>
          <w:bottom w:val="single" w:sz="12" w:space="1" w:color="auto"/>
        </w:pBdr>
        <w:rPr>
          <w:rFonts w:ascii="Verdana" w:hAnsi="Verdana"/>
          <w:b/>
          <w:sz w:val="20"/>
          <w:szCs w:val="20"/>
        </w:rPr>
      </w:pPr>
    </w:p>
    <w:p w14:paraId="23850C99" w14:textId="77777777" w:rsidR="00EB4062" w:rsidRDefault="00EB4062" w:rsidP="00226BE1">
      <w:pPr>
        <w:pStyle w:val="Normaalweb"/>
        <w:rPr>
          <w:rFonts w:ascii="Verdana" w:hAnsi="Verdana"/>
          <w:b/>
          <w:sz w:val="20"/>
          <w:szCs w:val="20"/>
        </w:rPr>
      </w:pPr>
    </w:p>
    <w:p w14:paraId="45EC0B7F" w14:textId="77777777" w:rsidR="00EB4062" w:rsidRDefault="00EB4062" w:rsidP="00226BE1">
      <w:pPr>
        <w:pStyle w:val="Normaalweb"/>
        <w:rPr>
          <w:rFonts w:ascii="Verdana" w:hAnsi="Verdana"/>
          <w:b/>
          <w:sz w:val="20"/>
          <w:szCs w:val="20"/>
        </w:rPr>
      </w:pPr>
    </w:p>
    <w:p w14:paraId="0E228535" w14:textId="77777777" w:rsidR="00EB4062" w:rsidRDefault="00EB4062" w:rsidP="00226BE1">
      <w:pPr>
        <w:pStyle w:val="Normaalweb"/>
        <w:rPr>
          <w:rFonts w:ascii="Verdana" w:hAnsi="Verdana"/>
          <w:b/>
          <w:sz w:val="20"/>
          <w:szCs w:val="20"/>
        </w:rPr>
      </w:pPr>
    </w:p>
    <w:p w14:paraId="6AF3589B" w14:textId="0B81D058" w:rsidR="00226BE1" w:rsidRPr="00EB4062" w:rsidRDefault="00226BE1" w:rsidP="00226BE1">
      <w:pPr>
        <w:pStyle w:val="Normaalweb"/>
        <w:rPr>
          <w:rFonts w:ascii="Verdana" w:hAnsi="Verdana"/>
          <w:sz w:val="20"/>
          <w:szCs w:val="20"/>
        </w:rPr>
      </w:pPr>
      <w:r w:rsidRPr="00EB4062">
        <w:rPr>
          <w:rFonts w:ascii="Verdana" w:hAnsi="Verdana"/>
          <w:b/>
          <w:sz w:val="20"/>
          <w:szCs w:val="20"/>
        </w:rPr>
        <w:t xml:space="preserve">Tekst, spel en regie: </w:t>
      </w:r>
      <w:r w:rsidRPr="00EB4062">
        <w:rPr>
          <w:rFonts w:ascii="Verdana" w:hAnsi="Verdana"/>
          <w:sz w:val="20"/>
          <w:szCs w:val="20"/>
        </w:rPr>
        <w:t>Simon D’Huyvetter</w:t>
      </w:r>
      <w:r w:rsidRPr="00EB4062">
        <w:rPr>
          <w:rFonts w:ascii="Verdana" w:hAnsi="Verdana"/>
          <w:sz w:val="20"/>
          <w:szCs w:val="20"/>
        </w:rPr>
        <w:br/>
      </w:r>
      <w:r w:rsidR="00C10A12" w:rsidRPr="00EB4062">
        <w:rPr>
          <w:rFonts w:ascii="Verdana" w:hAnsi="Verdana"/>
          <w:b/>
          <w:sz w:val="20"/>
          <w:szCs w:val="20"/>
        </w:rPr>
        <w:t>Dramaturgie</w:t>
      </w:r>
      <w:r w:rsidRPr="00EB4062">
        <w:rPr>
          <w:rFonts w:ascii="Verdana" w:hAnsi="Verdana"/>
          <w:b/>
          <w:sz w:val="20"/>
          <w:szCs w:val="20"/>
        </w:rPr>
        <w:t>:</w:t>
      </w:r>
      <w:r w:rsidRPr="00EB4062">
        <w:rPr>
          <w:rFonts w:ascii="Verdana" w:hAnsi="Verdana"/>
          <w:sz w:val="20"/>
          <w:szCs w:val="20"/>
        </w:rPr>
        <w:t xml:space="preserve"> </w:t>
      </w:r>
      <w:r w:rsidR="00C10A12" w:rsidRPr="00EB4062">
        <w:rPr>
          <w:rFonts w:ascii="Verdana" w:hAnsi="Verdana"/>
          <w:sz w:val="20"/>
          <w:szCs w:val="20"/>
        </w:rPr>
        <w:t>Mats Vandroogenbroeck</w:t>
      </w:r>
      <w:r w:rsidRPr="00EB4062">
        <w:rPr>
          <w:rFonts w:ascii="Verdana" w:hAnsi="Verdana"/>
          <w:b/>
          <w:sz w:val="20"/>
          <w:szCs w:val="20"/>
        </w:rPr>
        <w:br/>
        <w:t xml:space="preserve">Kostuum: </w:t>
      </w:r>
      <w:r w:rsidR="009B3632" w:rsidRPr="00EB4062">
        <w:rPr>
          <w:rFonts w:ascii="Verdana" w:hAnsi="Verdana"/>
          <w:sz w:val="20"/>
          <w:szCs w:val="20"/>
        </w:rPr>
        <w:t>Leentje Kerremans</w:t>
      </w:r>
      <w:r w:rsidR="00C10A12" w:rsidRPr="00EB4062">
        <w:rPr>
          <w:rFonts w:ascii="Verdana" w:hAnsi="Verdana"/>
          <w:sz w:val="20"/>
          <w:szCs w:val="20"/>
        </w:rPr>
        <w:br/>
      </w:r>
      <w:r w:rsidR="00C10A12" w:rsidRPr="00EB4062">
        <w:rPr>
          <w:rFonts w:ascii="Verdana" w:hAnsi="Verdana"/>
          <w:b/>
          <w:sz w:val="20"/>
          <w:szCs w:val="20"/>
        </w:rPr>
        <w:t>Decor:</w:t>
      </w:r>
      <w:r w:rsidR="00C10A12" w:rsidRPr="00EB4062">
        <w:rPr>
          <w:rFonts w:ascii="Verdana" w:hAnsi="Verdana"/>
          <w:sz w:val="20"/>
          <w:szCs w:val="20"/>
        </w:rPr>
        <w:t xml:space="preserve"> Simon van den Abeele</w:t>
      </w:r>
      <w:r w:rsidR="00017DD8" w:rsidRPr="00EB4062">
        <w:rPr>
          <w:rFonts w:ascii="Verdana" w:hAnsi="Verdana"/>
          <w:sz w:val="20"/>
          <w:szCs w:val="20"/>
        </w:rPr>
        <w:br/>
      </w:r>
      <w:r w:rsidR="00017DD8" w:rsidRPr="00EB4062">
        <w:rPr>
          <w:rFonts w:ascii="Verdana" w:hAnsi="Verdana"/>
          <w:b/>
          <w:sz w:val="20"/>
          <w:szCs w:val="20"/>
        </w:rPr>
        <w:t>Met de steun van:</w:t>
      </w:r>
      <w:r w:rsidR="00017DD8" w:rsidRPr="00EB4062">
        <w:rPr>
          <w:rFonts w:ascii="Verdana" w:hAnsi="Verdana"/>
          <w:sz w:val="20"/>
          <w:szCs w:val="20"/>
        </w:rPr>
        <w:t xml:space="preserve"> Stad Gent</w:t>
      </w:r>
    </w:p>
    <w:p w14:paraId="149B32BD" w14:textId="77777777" w:rsidR="00226BE1" w:rsidRPr="00EB4062" w:rsidRDefault="00226BE1" w:rsidP="00226BE1">
      <w:pPr>
        <w:pStyle w:val="Normaalweb"/>
        <w:rPr>
          <w:rFonts w:ascii="Verdana" w:hAnsi="Verdana"/>
          <w:b/>
          <w:sz w:val="20"/>
          <w:szCs w:val="20"/>
        </w:rPr>
      </w:pPr>
      <w:r w:rsidRPr="00EB4062">
        <w:rPr>
          <w:rFonts w:ascii="Verdana" w:hAnsi="Verdana"/>
          <w:b/>
          <w:sz w:val="20"/>
          <w:szCs w:val="20"/>
        </w:rPr>
        <w:t xml:space="preserve">Productie: </w:t>
      </w:r>
      <w:r w:rsidRPr="00EB4062">
        <w:rPr>
          <w:rFonts w:ascii="Verdana" w:hAnsi="Verdana"/>
          <w:sz w:val="20"/>
          <w:szCs w:val="20"/>
        </w:rPr>
        <w:t>Blauwhuis</w:t>
      </w:r>
    </w:p>
    <w:p w14:paraId="20F63D07" w14:textId="77777777" w:rsidR="00226BE1" w:rsidRPr="00EB4062" w:rsidRDefault="00226BE1">
      <w:pPr>
        <w:rPr>
          <w:rFonts w:ascii="Verdana" w:hAnsi="Verdana"/>
          <w:sz w:val="20"/>
          <w:szCs w:val="20"/>
        </w:rPr>
      </w:pPr>
    </w:p>
    <w:sectPr w:rsidR="00226BE1" w:rsidRPr="00EB4062" w:rsidSect="00CF71A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DA5D" w14:textId="77777777" w:rsidR="001B00C4" w:rsidRDefault="001B00C4" w:rsidP="00226BE1">
      <w:r>
        <w:separator/>
      </w:r>
    </w:p>
  </w:endnote>
  <w:endnote w:type="continuationSeparator" w:id="0">
    <w:p w14:paraId="05063B01" w14:textId="77777777" w:rsidR="001B00C4" w:rsidRDefault="001B00C4" w:rsidP="0022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64ED" w14:textId="77777777" w:rsidR="001B00C4" w:rsidRDefault="001B00C4" w:rsidP="00226BE1">
      <w:r>
        <w:separator/>
      </w:r>
    </w:p>
  </w:footnote>
  <w:footnote w:type="continuationSeparator" w:id="0">
    <w:p w14:paraId="2104B166" w14:textId="77777777" w:rsidR="001B00C4" w:rsidRDefault="001B00C4" w:rsidP="00226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E1"/>
    <w:rsid w:val="00017DD8"/>
    <w:rsid w:val="001B00C4"/>
    <w:rsid w:val="00226BE1"/>
    <w:rsid w:val="00615A74"/>
    <w:rsid w:val="00632CDF"/>
    <w:rsid w:val="007A37EB"/>
    <w:rsid w:val="009B3632"/>
    <w:rsid w:val="00B96C53"/>
    <w:rsid w:val="00C10A12"/>
    <w:rsid w:val="00CF71A4"/>
    <w:rsid w:val="00E3256A"/>
    <w:rsid w:val="00EB40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A7DC"/>
  <w15:chartTrackingRefBased/>
  <w15:docId w15:val="{DF45D27A-F8F7-4049-B428-37499C52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26BE1"/>
    <w:pPr>
      <w:tabs>
        <w:tab w:val="center" w:pos="4536"/>
        <w:tab w:val="right" w:pos="9072"/>
      </w:tabs>
    </w:pPr>
  </w:style>
  <w:style w:type="character" w:customStyle="1" w:styleId="KoptekstChar">
    <w:name w:val="Koptekst Char"/>
    <w:basedOn w:val="Standaardalinea-lettertype"/>
    <w:link w:val="Koptekst"/>
    <w:uiPriority w:val="99"/>
    <w:rsid w:val="00226BE1"/>
  </w:style>
  <w:style w:type="paragraph" w:styleId="Voettekst">
    <w:name w:val="footer"/>
    <w:basedOn w:val="Standaard"/>
    <w:link w:val="VoettekstChar"/>
    <w:uiPriority w:val="99"/>
    <w:unhideWhenUsed/>
    <w:rsid w:val="00226BE1"/>
    <w:pPr>
      <w:tabs>
        <w:tab w:val="center" w:pos="4536"/>
        <w:tab w:val="right" w:pos="9072"/>
      </w:tabs>
    </w:pPr>
  </w:style>
  <w:style w:type="character" w:customStyle="1" w:styleId="VoettekstChar">
    <w:name w:val="Voettekst Char"/>
    <w:basedOn w:val="Standaardalinea-lettertype"/>
    <w:link w:val="Voettekst"/>
    <w:uiPriority w:val="99"/>
    <w:rsid w:val="00226BE1"/>
  </w:style>
  <w:style w:type="paragraph" w:styleId="Normaalweb">
    <w:name w:val="Normal (Web)"/>
    <w:basedOn w:val="Standaard"/>
    <w:uiPriority w:val="99"/>
    <w:semiHidden/>
    <w:unhideWhenUsed/>
    <w:rsid w:val="00226BE1"/>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C10A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43238">
      <w:bodyDiv w:val="1"/>
      <w:marLeft w:val="0"/>
      <w:marRight w:val="0"/>
      <w:marTop w:val="0"/>
      <w:marBottom w:val="0"/>
      <w:divBdr>
        <w:top w:val="none" w:sz="0" w:space="0" w:color="auto"/>
        <w:left w:val="none" w:sz="0" w:space="0" w:color="auto"/>
        <w:bottom w:val="none" w:sz="0" w:space="0" w:color="auto"/>
        <w:right w:val="none" w:sz="0" w:space="0" w:color="auto"/>
      </w:divBdr>
    </w:div>
    <w:div w:id="1136753764">
      <w:bodyDiv w:val="1"/>
      <w:marLeft w:val="0"/>
      <w:marRight w:val="0"/>
      <w:marTop w:val="0"/>
      <w:marBottom w:val="0"/>
      <w:divBdr>
        <w:top w:val="none" w:sz="0" w:space="0" w:color="auto"/>
        <w:left w:val="none" w:sz="0" w:space="0" w:color="auto"/>
        <w:bottom w:val="none" w:sz="0" w:space="0" w:color="auto"/>
        <w:right w:val="none" w:sz="0" w:space="0" w:color="auto"/>
      </w:divBdr>
      <w:divsChild>
        <w:div w:id="124006819">
          <w:marLeft w:val="0"/>
          <w:marRight w:val="0"/>
          <w:marTop w:val="0"/>
          <w:marBottom w:val="0"/>
          <w:divBdr>
            <w:top w:val="none" w:sz="0" w:space="0" w:color="auto"/>
            <w:left w:val="none" w:sz="0" w:space="0" w:color="auto"/>
            <w:bottom w:val="none" w:sz="0" w:space="0" w:color="auto"/>
            <w:right w:val="none" w:sz="0" w:space="0" w:color="auto"/>
          </w:divBdr>
          <w:divsChild>
            <w:div w:id="1832795083">
              <w:marLeft w:val="0"/>
              <w:marRight w:val="0"/>
              <w:marTop w:val="0"/>
              <w:marBottom w:val="0"/>
              <w:divBdr>
                <w:top w:val="none" w:sz="0" w:space="0" w:color="auto"/>
                <w:left w:val="none" w:sz="0" w:space="0" w:color="auto"/>
                <w:bottom w:val="none" w:sz="0" w:space="0" w:color="auto"/>
                <w:right w:val="none" w:sz="0" w:space="0" w:color="auto"/>
              </w:divBdr>
              <w:divsChild>
                <w:div w:id="2508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141</Words>
  <Characters>779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Van Craeynest</dc:creator>
  <cp:keywords/>
  <dc:description/>
  <cp:lastModifiedBy>Laure Roymans</cp:lastModifiedBy>
  <cp:revision>5</cp:revision>
  <cp:lastPrinted>2022-02-22T11:26:00Z</cp:lastPrinted>
  <dcterms:created xsi:type="dcterms:W3CDTF">2020-02-24T09:53:00Z</dcterms:created>
  <dcterms:modified xsi:type="dcterms:W3CDTF">2022-02-23T05:24:00Z</dcterms:modified>
</cp:coreProperties>
</file>